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66CBE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E">
        <w:rPr>
          <w:rFonts w:ascii="Times New Roman" w:eastAsia="Times New Roman" w:hAnsi="Times New Roman" w:cs="Times New Roman"/>
          <w:b/>
          <w:sz w:val="24"/>
          <w:szCs w:val="24"/>
        </w:rPr>
        <w:t>2. sz. korrigendum és a módosított dokumentáció részeként módosított költségvetés, helyszínrajz, fényképek, rövid szöveges leírás</w:t>
      </w:r>
      <w:r w:rsidR="00DD7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>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4917" w:rsidRPr="00A24917" w:rsidRDefault="0077046A" w:rsidP="00A249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24917" w:rsidRPr="00A24917">
        <w:rPr>
          <w:rFonts w:ascii="Times New Roman" w:hAnsi="Times New Roman" w:cs="Times New Roman"/>
          <w:b/>
          <w:bCs/>
          <w:i/>
          <w:sz w:val="24"/>
          <w:szCs w:val="24"/>
        </w:rPr>
        <w:t>Audiovizuális és biztonságtechnikai rendszer kialakítása az OVF központi konferenciatermeiben és a Törzsvezetői tárgyalóban a meglévő technika rendszer részbeni megtartásával</w:t>
      </w:r>
      <w:r w:rsidR="00A2491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66CBE"/>
    <w:rsid w:val="001B7D42"/>
    <w:rsid w:val="002E548A"/>
    <w:rsid w:val="002F3AC8"/>
    <w:rsid w:val="00505B09"/>
    <w:rsid w:val="00577CA5"/>
    <w:rsid w:val="00701DFD"/>
    <w:rsid w:val="0077046A"/>
    <w:rsid w:val="00774DDC"/>
    <w:rsid w:val="007B7A5F"/>
    <w:rsid w:val="00A24917"/>
    <w:rsid w:val="00AF094E"/>
    <w:rsid w:val="00D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78D6-24A0-404A-999F-EC7232C6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dr. Medve Annamária</cp:lastModifiedBy>
  <cp:revision>11</cp:revision>
  <dcterms:created xsi:type="dcterms:W3CDTF">2015-07-22T07:39:00Z</dcterms:created>
  <dcterms:modified xsi:type="dcterms:W3CDTF">2015-07-30T12:28:00Z</dcterms:modified>
</cp:coreProperties>
</file>